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A4" w:rsidRPr="003F5D78" w:rsidRDefault="00E758A4" w:rsidP="00E75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78">
        <w:rPr>
          <w:rFonts w:ascii="Times New Roman" w:hAnsi="Times New Roman" w:cs="Times New Roman"/>
          <w:b/>
          <w:caps/>
          <w:sz w:val="28"/>
          <w:szCs w:val="28"/>
        </w:rPr>
        <w:t>Правила посещения</w:t>
      </w:r>
      <w:bookmarkStart w:id="0" w:name="_GoBack"/>
      <w:bookmarkEnd w:id="0"/>
      <w:r w:rsidRPr="003F5D78">
        <w:rPr>
          <w:rFonts w:ascii="Times New Roman" w:hAnsi="Times New Roman" w:cs="Times New Roman"/>
          <w:b/>
          <w:sz w:val="28"/>
          <w:szCs w:val="28"/>
        </w:rPr>
        <w:t xml:space="preserve"> ТЕАТРА «АСТАНА БАЛЕТ»</w:t>
      </w:r>
    </w:p>
    <w:p w:rsidR="00E758A4" w:rsidRPr="003F5D78" w:rsidRDefault="00E758A4" w:rsidP="00E758A4">
      <w:pPr>
        <w:rPr>
          <w:rFonts w:ascii="Times New Roman" w:hAnsi="Times New Roman" w:cs="Times New Roman"/>
          <w:sz w:val="28"/>
          <w:szCs w:val="28"/>
        </w:rPr>
      </w:pPr>
      <w:r w:rsidRPr="003F5D78">
        <w:rPr>
          <w:rFonts w:ascii="Times New Roman" w:hAnsi="Times New Roman" w:cs="Times New Roman"/>
          <w:sz w:val="28"/>
          <w:szCs w:val="28"/>
        </w:rPr>
        <w:t xml:space="preserve"> Приобретая билет на спектакли Театра, зритель соглашается с данными Правилами и обязуется соблюдать их в здании Театра.</w:t>
      </w:r>
    </w:p>
    <w:p w:rsidR="003F5D78" w:rsidRPr="003F5D78" w:rsidRDefault="00E758A4" w:rsidP="009D1F30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4"/>
        </w:rPr>
      </w:pPr>
      <w:r w:rsidRPr="003F5D78">
        <w:rPr>
          <w:rFonts w:ascii="Times New Roman" w:hAnsi="Times New Roman" w:cs="Times New Roman"/>
          <w:sz w:val="28"/>
          <w:szCs w:val="28"/>
        </w:rPr>
        <w:t xml:space="preserve">Все зрители, вне зависимости от их возраста, должны иметь отдельный билет. Дети младше 7 лет на вечерние спектакли не допускаются.  Людей с ограниченными возможностями Администрация просит перед покупкой билета согласовать визит на конкретный спектакль, позвонив по телефону: </w:t>
      </w:r>
      <w:r w:rsidR="003F5D78" w:rsidRPr="003F5D78">
        <w:rPr>
          <w:rFonts w:ascii="Times New Roman" w:hAnsi="Times New Roman" w:cs="Times New Roman"/>
          <w:sz w:val="28"/>
          <w:szCs w:val="28"/>
        </w:rPr>
        <w:t>+77172 62-12-12</w:t>
      </w:r>
    </w:p>
    <w:p w:rsidR="003F5D78" w:rsidRPr="003F5D78" w:rsidRDefault="00E758A4" w:rsidP="009D1F30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4"/>
        </w:rPr>
      </w:pPr>
      <w:r w:rsidRPr="003F5D78">
        <w:rPr>
          <w:rFonts w:ascii="Times New Roman" w:hAnsi="Times New Roman" w:cs="Times New Roman"/>
          <w:sz w:val="28"/>
          <w:szCs w:val="28"/>
        </w:rPr>
        <w:t xml:space="preserve"> Билет не подлежит обмену или возврату в случае опоздания зрителя к началу спектакля. Полная стоимость билета возвращается исключительно в случаях отмены, замены или переноса спектакля на более поздний срок.  Изменения в актерском составе не являются основанием для возврата билета. </w:t>
      </w:r>
    </w:p>
    <w:p w:rsidR="003F5D78" w:rsidRPr="003F5D78" w:rsidRDefault="00E758A4" w:rsidP="00CB2071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4"/>
        </w:rPr>
      </w:pPr>
      <w:r w:rsidRPr="003F5D78">
        <w:rPr>
          <w:rFonts w:ascii="Times New Roman" w:hAnsi="Times New Roman" w:cs="Times New Roman"/>
          <w:sz w:val="28"/>
          <w:szCs w:val="28"/>
        </w:rPr>
        <w:t xml:space="preserve"> Вход зрителей в театр начинается за час до начала мероприятия. </w:t>
      </w:r>
    </w:p>
    <w:p w:rsidR="003F5D78" w:rsidRPr="003F5D78" w:rsidRDefault="003F5D78" w:rsidP="00CE74AE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Вход в П</w:t>
      </w:r>
      <w:r w:rsidR="00E758A4" w:rsidRPr="003F5D78">
        <w:rPr>
          <w:rFonts w:ascii="Times New Roman" w:hAnsi="Times New Roman" w:cs="Times New Roman"/>
          <w:sz w:val="28"/>
          <w:szCs w:val="28"/>
        </w:rPr>
        <w:t xml:space="preserve">артер после начала спектакля воспрещен. Опоздавшие, в виде исключения и при наличии свободных мест, могут досмотреть первый акт на балконе и занять места, указанные в билете, во время антракта. </w:t>
      </w:r>
    </w:p>
    <w:p w:rsidR="003F5D78" w:rsidRPr="003F5D78" w:rsidRDefault="00E758A4" w:rsidP="00557F24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4"/>
        </w:rPr>
      </w:pPr>
      <w:r w:rsidRPr="003F5D78">
        <w:rPr>
          <w:rFonts w:ascii="Times New Roman" w:hAnsi="Times New Roman" w:cs="Times New Roman"/>
          <w:sz w:val="28"/>
          <w:szCs w:val="28"/>
        </w:rPr>
        <w:t>Спектакли являются интеллектуальной собственностью Театра и постановщиков. В целях обеспечения авторских прав зрителям запрещается производить видео-, кино-, фотосъемку и аудиозапись спе</w:t>
      </w:r>
      <w:r w:rsidR="003F5D78" w:rsidRPr="003F5D78">
        <w:rPr>
          <w:rFonts w:ascii="Times New Roman" w:hAnsi="Times New Roman" w:cs="Times New Roman"/>
          <w:sz w:val="28"/>
          <w:szCs w:val="28"/>
        </w:rPr>
        <w:t xml:space="preserve">ктакля. </w:t>
      </w:r>
      <w:r w:rsidR="008E1D58" w:rsidRPr="003F5D78">
        <w:rPr>
          <w:rFonts w:ascii="Times New Roman" w:hAnsi="Times New Roman" w:cs="Times New Roman"/>
          <w:sz w:val="28"/>
          <w:szCs w:val="28"/>
        </w:rPr>
        <w:t xml:space="preserve">Во время спектакля запрещается использовать средства мобильной связи, звуковые сигналы на время спектакля должны быть отключены. </w:t>
      </w:r>
    </w:p>
    <w:p w:rsidR="003F5D78" w:rsidRPr="003F5D78" w:rsidRDefault="003F5D78" w:rsidP="00B316E9">
      <w:pPr>
        <w:pStyle w:val="a3"/>
        <w:numPr>
          <w:ilvl w:val="0"/>
          <w:numId w:val="2"/>
        </w:numPr>
        <w:ind w:left="-142" w:firstLine="502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4"/>
        </w:rPr>
      </w:pPr>
      <w:r w:rsidRPr="003F5D78">
        <w:rPr>
          <w:rFonts w:ascii="Times New Roman" w:hAnsi="Times New Roman" w:cs="Times New Roman"/>
          <w:sz w:val="28"/>
          <w:szCs w:val="28"/>
        </w:rPr>
        <w:t>Обладатели </w:t>
      </w:r>
      <w:r w:rsidR="008E1D58" w:rsidRPr="003F5D78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8E1D58" w:rsidRPr="003F5D78">
        <w:rPr>
          <w:rFonts w:ascii="Times New Roman" w:hAnsi="Times New Roman" w:cs="Times New Roman"/>
          <w:sz w:val="28"/>
          <w:szCs w:val="28"/>
        </w:rPr>
        <w:t xml:space="preserve">-билетов во время антракта могут воспользоваться услугами </w:t>
      </w:r>
      <w:r w:rsidR="008E1D58" w:rsidRPr="003F5D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Champagne bar.</w:t>
      </w:r>
      <w:r w:rsidRPr="003F5D78">
        <w:rPr>
          <w:rStyle w:val="a4"/>
          <w:rFonts w:ascii="Times New Roman" w:hAnsi="Times New Roman" w:cs="Times New Roman"/>
          <w:color w:val="000000"/>
          <w:sz w:val="28"/>
        </w:rPr>
        <w:t xml:space="preserve"> </w:t>
      </w:r>
      <w:r w:rsidRPr="003F5D78">
        <w:rPr>
          <w:rStyle w:val="a4"/>
          <w:rFonts w:ascii="Times New Roman" w:hAnsi="Times New Roman" w:cs="Times New Roman"/>
          <w:b w:val="0"/>
          <w:color w:val="000000"/>
          <w:sz w:val="28"/>
        </w:rPr>
        <w:t>Стоимость VIP-билетов – 8 000 тенге.</w:t>
      </w:r>
    </w:p>
    <w:p w:rsidR="003F5D78" w:rsidRPr="003F5D78" w:rsidRDefault="003F5D78" w:rsidP="0092382B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Вечерний наряд приветствуется</w:t>
      </w:r>
      <w:r w:rsidRPr="003F5D7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F5D78" w:rsidRPr="003F5D78" w:rsidRDefault="003F5D78" w:rsidP="003F5D78">
      <w:pPr>
        <w:rPr>
          <w:rFonts w:ascii="Arial" w:hAnsi="Arial" w:cs="Arial"/>
          <w:b/>
          <w:sz w:val="28"/>
          <w:szCs w:val="28"/>
        </w:rPr>
      </w:pPr>
    </w:p>
    <w:sectPr w:rsidR="003F5D78" w:rsidRPr="003F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42DD"/>
    <w:multiLevelType w:val="hybridMultilevel"/>
    <w:tmpl w:val="B4E0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0DB8"/>
    <w:multiLevelType w:val="hybridMultilevel"/>
    <w:tmpl w:val="E196EF94"/>
    <w:lvl w:ilvl="0" w:tplc="CA2E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A2"/>
    <w:rsid w:val="003F5D78"/>
    <w:rsid w:val="00661DAB"/>
    <w:rsid w:val="00727DA2"/>
    <w:rsid w:val="00834B84"/>
    <w:rsid w:val="008E1D58"/>
    <w:rsid w:val="00906CD7"/>
    <w:rsid w:val="00B72348"/>
    <w:rsid w:val="00E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A4"/>
    <w:pPr>
      <w:ind w:left="720"/>
      <w:contextualSpacing/>
    </w:pPr>
  </w:style>
  <w:style w:type="character" w:styleId="a4">
    <w:name w:val="Strong"/>
    <w:basedOn w:val="a0"/>
    <w:uiPriority w:val="22"/>
    <w:qFormat/>
    <w:rsid w:val="008E1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A4"/>
    <w:pPr>
      <w:ind w:left="720"/>
      <w:contextualSpacing/>
    </w:pPr>
  </w:style>
  <w:style w:type="character" w:styleId="a4">
    <w:name w:val="Strong"/>
    <w:basedOn w:val="a0"/>
    <w:uiPriority w:val="22"/>
    <w:qFormat/>
    <w:rsid w:val="008E1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myagkovo_ye</dc:creator>
  <cp:keywords/>
  <dc:description/>
  <cp:lastModifiedBy>Meru</cp:lastModifiedBy>
  <cp:revision>3</cp:revision>
  <dcterms:created xsi:type="dcterms:W3CDTF">2017-09-08T07:05:00Z</dcterms:created>
  <dcterms:modified xsi:type="dcterms:W3CDTF">2017-09-08T09:02:00Z</dcterms:modified>
</cp:coreProperties>
</file>